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6" w:rsidRPr="001D6036" w:rsidRDefault="001D6036" w:rsidP="001D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114800"/>
            <wp:effectExtent l="0" t="0" r="0" b="0"/>
            <wp:docPr id="1" name="Рисунок 1" descr="Кроссворд «Юго-Восточная Европ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Юго-Восточная Европ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 xml:space="preserve">1. Вулкан на </w:t>
      </w:r>
      <w:proofErr w:type="spellStart"/>
      <w:r w:rsidRPr="001D6036">
        <w:rPr>
          <w:rFonts w:ascii="Times New Roman" w:eastAsia="Times New Roman" w:hAnsi="Times New Roman" w:cs="Times New Roman"/>
          <w:sz w:val="24"/>
          <w:szCs w:val="24"/>
        </w:rPr>
        <w:t>Апеннинском</w:t>
      </w:r>
      <w:proofErr w:type="spellEnd"/>
      <w:r w:rsidRPr="001D6036">
        <w:rPr>
          <w:rFonts w:ascii="Times New Roman" w:eastAsia="Times New Roman" w:hAnsi="Times New Roman" w:cs="Times New Roman"/>
          <w:sz w:val="24"/>
          <w:szCs w:val="24"/>
        </w:rPr>
        <w:t xml:space="preserve"> полуострове.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2. Столица Польши.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3. Страна, в которой землетрясения наиболее вероятны.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4. Полуостров Средиземного моря.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5. Страна, располагающая возможностями развития крупных морских курортов.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6. Столица Чехии.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7. Столица Болгарии.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8. Полуостров Средиземного моря.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9. «Карликовое государство» на территории Италии.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10. Столица Венгрии.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11. Река в Италии.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12. Река Восточной Европы.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13. Река в Италии.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>14. Остров Средиземного моря.</w:t>
      </w:r>
    </w:p>
    <w:p w:rsidR="001D6036" w:rsidRPr="001D6036" w:rsidRDefault="001D6036" w:rsidP="001D6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lastRenderedPageBreak/>
        <w:t>15. Вулкан на острове Сицилия.</w:t>
      </w:r>
    </w:p>
    <w:p w:rsidR="00000000" w:rsidRDefault="001D6036"/>
    <w:p w:rsidR="001D6036" w:rsidRDefault="001D6036">
      <w:r>
        <w:t>ОТВЕТЫ:</w:t>
      </w:r>
    </w:p>
    <w:p w:rsidR="001D6036" w:rsidRPr="001D6036" w:rsidRDefault="001D6036" w:rsidP="001D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36">
        <w:rPr>
          <w:rFonts w:ascii="Times New Roman" w:eastAsia="Times New Roman" w:hAnsi="Times New Roman" w:cs="Times New Roman"/>
          <w:sz w:val="24"/>
          <w:szCs w:val="24"/>
        </w:rPr>
        <w:t xml:space="preserve">1. Везувий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2. Варшава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3. Румыния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4. Пиренейский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5. Болгария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6. Прага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7. София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1D6036">
        <w:rPr>
          <w:rFonts w:ascii="Times New Roman" w:eastAsia="Times New Roman" w:hAnsi="Times New Roman" w:cs="Times New Roman"/>
          <w:sz w:val="24"/>
          <w:szCs w:val="24"/>
        </w:rPr>
        <w:t>Апеннинский</w:t>
      </w:r>
      <w:proofErr w:type="spellEnd"/>
      <w:r w:rsidRPr="001D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9. Ватикан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10. Будапешт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11. Тибр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12. Висла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13. По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 xml:space="preserve">14. Сицилия </w:t>
      </w:r>
      <w:r w:rsidRPr="001D6036">
        <w:rPr>
          <w:rFonts w:ascii="Times New Roman" w:eastAsia="Times New Roman" w:hAnsi="Times New Roman" w:cs="Times New Roman"/>
          <w:sz w:val="24"/>
          <w:szCs w:val="24"/>
        </w:rPr>
        <w:br/>
        <w:t>15. Этна</w:t>
      </w:r>
    </w:p>
    <w:p w:rsidR="001D6036" w:rsidRDefault="001D6036"/>
    <w:sectPr w:rsidR="001D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D6036"/>
    <w:rsid w:val="001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3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D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2017-02-08T16:00:00Z</dcterms:created>
  <dcterms:modified xsi:type="dcterms:W3CDTF">2017-02-08T16:00:00Z</dcterms:modified>
</cp:coreProperties>
</file>