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7D" w:rsidRPr="00B8717D" w:rsidRDefault="00B8717D" w:rsidP="00B8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9400" cy="4114800"/>
            <wp:effectExtent l="0" t="0" r="0" b="0"/>
            <wp:docPr id="1" name="Рисунок 1" descr="Кроссворд «Церковь, школа, наука, университе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Церковь, школа, наука, университет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t>1. Средневековый философ.</w:t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t>2. Одно из «семи свободных искусств», овладение приёмами устной и письменной речи.</w:t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t>3. Средневековая философия.</w:t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t>4. Отвергнутое церковью и объявленное ложным учением.</w:t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t>5. Во время этого таинства, верующие рассказывали священнику о дурных поступках и помыслах, просили о прощении.</w:t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t>6. Во время этого таинства, верующие вкушали хлеб и вино.</w:t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t>7. Первые школы в средневековой Европе.</w:t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t>8. Глава факультета в университете.</w:t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t>9. Странствующий студент.</w:t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t xml:space="preserve">10. Византийский </w:t>
      </w:r>
      <w:proofErr w:type="spellStart"/>
      <w:r w:rsidRPr="00B8717D">
        <w:rPr>
          <w:rFonts w:ascii="Times New Roman" w:eastAsia="Times New Roman" w:hAnsi="Times New Roman" w:cs="Times New Roman"/>
          <w:sz w:val="24"/>
          <w:szCs w:val="24"/>
        </w:rPr>
        <w:t>василевс</w:t>
      </w:r>
      <w:proofErr w:type="spellEnd"/>
      <w:r w:rsidRPr="00B871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t>11. Правитель Венеции, предоставивший флот для участников IV крестового похода.</w:t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t>12. Особый сбор, шедший в пользу церкви.</w:t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t>13. Римский Папа, призвавший к IV крестовому походу.</w:t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t>14. Особый церковный суд, учреждённый для борьбы против еретиков.</w:t>
      </w:r>
    </w:p>
    <w:p w:rsidR="00B8717D" w:rsidRPr="00B8717D" w:rsidRDefault="00B8717D" w:rsidP="00B8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17D">
        <w:rPr>
          <w:rFonts w:ascii="Times New Roman" w:eastAsia="Times New Roman" w:hAnsi="Times New Roman" w:cs="Times New Roman"/>
          <w:sz w:val="24"/>
          <w:szCs w:val="24"/>
        </w:rPr>
        <w:lastRenderedPageBreak/>
        <w:t>15. Здание, в котором жили и учились студенты Парижского университета.</w:t>
      </w:r>
    </w:p>
    <w:p w:rsidR="003978CE" w:rsidRDefault="003978CE"/>
    <w:sectPr w:rsidR="0039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B8717D"/>
    <w:rsid w:val="003978CE"/>
    <w:rsid w:val="00B8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2017-02-06T08:36:00Z</dcterms:created>
  <dcterms:modified xsi:type="dcterms:W3CDTF">2017-02-06T08:36:00Z</dcterms:modified>
</cp:coreProperties>
</file>